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EE" w:rsidRDefault="00A25621" w:rsidP="00A25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</w:t>
      </w:r>
      <w:r w:rsidR="004E25CB" w:rsidRPr="00A25621">
        <w:rPr>
          <w:rFonts w:ascii="Times New Roman" w:eastAsia="Times New Roman" w:hAnsi="Times New Roman" w:cs="Times New Roman"/>
          <w:b/>
          <w:sz w:val="36"/>
          <w:szCs w:val="36"/>
        </w:rPr>
        <w:t>Внимание!</w:t>
      </w:r>
    </w:p>
    <w:p w:rsidR="00A25621" w:rsidRPr="00A25621" w:rsidRDefault="00A25621" w:rsidP="00A25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2AEE" w:rsidRDefault="004E2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Дополнение к положению</w:t>
      </w:r>
    </w:p>
    <w:p w:rsidR="00A42AEE" w:rsidRDefault="004E25CB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 порядке организации и проведении I  республиканского конкурса исполнителей на баяне-аккордеоне</w:t>
      </w:r>
    </w:p>
    <w:p w:rsidR="00A42AEE" w:rsidRDefault="004E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Viva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accord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- 2021»</w:t>
      </w:r>
    </w:p>
    <w:p w:rsidR="00A42AEE" w:rsidRDefault="00A42A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2AEE" w:rsidRDefault="004E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Организационным комитетом принято решение о проведении конкурса</w:t>
      </w:r>
    </w:p>
    <w:p w:rsidR="00A42AEE" w:rsidRDefault="004E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16-18 апреля 2021 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в дистанционной форме</w:t>
      </w:r>
      <w:r>
        <w:rPr>
          <w:rFonts w:ascii="Times New Roman" w:eastAsia="Times New Roman" w:hAnsi="Times New Roman" w:cs="Times New Roman"/>
          <w:sz w:val="28"/>
        </w:rPr>
        <w:t xml:space="preserve"> (просмотра видеозаписи выступления конкурсантов) в связи со складывающейся санитарно-эпидемиологической ситуацией и рекомендациями Министерства здравоохранения РБ по ограничению проведения массовых мероприятий. </w:t>
      </w:r>
    </w:p>
    <w:p w:rsidR="00A42AEE" w:rsidRDefault="00A42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42AEE" w:rsidRDefault="004E2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и порядок проведения конкурса</w:t>
      </w:r>
    </w:p>
    <w:p w:rsidR="00A42AEE" w:rsidRDefault="004E25C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FF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Каждый участник конкурса обязан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до </w:t>
      </w:r>
      <w:r w:rsidR="006C6C59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апреля 2021 г.</w:t>
      </w:r>
      <w:r>
        <w:rPr>
          <w:rFonts w:ascii="Times New Roman" w:eastAsia="Times New Roman" w:hAnsi="Times New Roman" w:cs="Times New Roman"/>
          <w:sz w:val="28"/>
        </w:rPr>
        <w:t xml:space="preserve"> прислать на электронный адрес конкурса </w:t>
      </w:r>
      <w:hyperlink r:id="rId6" w:history="1">
        <w:r w:rsidR="006C6C59" w:rsidRPr="00531E36"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v</w:t>
        </w:r>
        <w:r w:rsidR="006C6C59" w:rsidRPr="00531E36">
          <w:rPr>
            <w:rStyle w:val="a3"/>
            <w:rFonts w:ascii="Times New Roman" w:eastAsia="Times New Roman" w:hAnsi="Times New Roman" w:cs="Times New Roman"/>
            <w:color w:val="auto"/>
            <w:sz w:val="28"/>
            <w:lang w:val="en-US"/>
          </w:rPr>
          <w:t>iva</w:t>
        </w:r>
        <w:r w:rsidR="006C6C59" w:rsidRPr="00531E36"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-</w:t>
        </w:r>
        <w:r w:rsidR="006C6C59" w:rsidRPr="00531E36">
          <w:rPr>
            <w:rStyle w:val="a3"/>
            <w:rFonts w:ascii="Times New Roman" w:eastAsia="Times New Roman" w:hAnsi="Times New Roman" w:cs="Times New Roman"/>
            <w:color w:val="auto"/>
            <w:sz w:val="28"/>
            <w:lang w:val="en-US"/>
          </w:rPr>
          <w:t>accord</w:t>
        </w:r>
        <w:r w:rsidR="006C6C59" w:rsidRPr="00531E36"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2021</w:t>
        </w:r>
        <w:r w:rsidR="006C6C59" w:rsidRPr="00531E36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</w:rPr>
          <w:t>HYPERLINK "mailto:zvon.krin.konkurs@mail.ru"HYPERLINK "mailto:zvon.krin.konkurs@mail.ru"</w:t>
        </w:r>
        <w:r w:rsidR="006C6C59" w:rsidRPr="00531E36"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@mail.ru</w:t>
        </w:r>
      </w:hyperlink>
      <w:r>
        <w:rPr>
          <w:rFonts w:ascii="Calibri" w:eastAsia="Calibri" w:hAnsi="Calibri" w:cs="Calibri"/>
          <w:color w:val="0000FF"/>
          <w:sz w:val="28"/>
          <w:u w:val="single"/>
        </w:rPr>
        <w:t xml:space="preserve">    </w:t>
      </w:r>
    </w:p>
    <w:p w:rsidR="00A42AEE" w:rsidRDefault="004E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следующие документы:</w:t>
      </w:r>
    </w:p>
    <w:p w:rsidR="00A42AEE" w:rsidRDefault="004E25C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Официальную заявку установленного образца (приложение)</w:t>
      </w:r>
    </w:p>
    <w:p w:rsidR="00A42AEE" w:rsidRDefault="004E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(будьте внимательны: заявленная информация используется для заполнения диплома);</w:t>
      </w:r>
    </w:p>
    <w:p w:rsidR="00A42AEE" w:rsidRDefault="004E25C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Подтверждение оплаты организационного взноса в любой удобной форме (фото или скан квитанции);</w:t>
      </w:r>
    </w:p>
    <w:p w:rsidR="0052352A" w:rsidRDefault="004E25C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Ссылка на видеозапись конкурсного выступления</w:t>
      </w:r>
    </w:p>
    <w:p w:rsidR="00A42AEE" w:rsidRDefault="0052352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документа, удостоверяющего личность каждого участника конкурса: солиста или участника коллектива (ксерокопия свидетельства о рождении или страницы паспорта № 32-33).</w:t>
      </w:r>
    </w:p>
    <w:p w:rsidR="00A42AEE" w:rsidRDefault="004E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Конкурсное видео может быть представлено для рассмотрения жюри на любую платформу: на общедоступном сервере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видеохостинга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7">
        <w:r w:rsidRPr="00531E36">
          <w:rPr>
            <w:rFonts w:ascii="Times New Roman" w:eastAsia="Times New Roman" w:hAnsi="Times New Roman" w:cs="Times New Roman"/>
            <w:sz w:val="28"/>
            <w:u w:val="single"/>
          </w:rPr>
          <w:t>www</w:t>
        </w:r>
        <w:r w:rsidRPr="00531E36">
          <w:rPr>
            <w:rFonts w:ascii="Times New Roman" w:eastAsia="Times New Roman" w:hAnsi="Times New Roman" w:cs="Times New Roman"/>
            <w:vanish/>
            <w:sz w:val="28"/>
            <w:u w:val="single"/>
          </w:rPr>
          <w:t>HYPERLINK "http://www.youtube.com/"</w:t>
        </w:r>
        <w:r w:rsidRPr="00531E36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r w:rsidRPr="00531E36">
          <w:rPr>
            <w:rFonts w:ascii="Times New Roman" w:eastAsia="Times New Roman" w:hAnsi="Times New Roman" w:cs="Times New Roman"/>
            <w:vanish/>
            <w:sz w:val="28"/>
            <w:u w:val="single"/>
          </w:rPr>
          <w:t>HYPERLINK "http://www.youtube.com/"</w:t>
        </w:r>
        <w:r w:rsidRPr="00531E36">
          <w:rPr>
            <w:rFonts w:ascii="Times New Roman" w:eastAsia="Times New Roman" w:hAnsi="Times New Roman" w:cs="Times New Roman"/>
            <w:sz w:val="28"/>
            <w:u w:val="single"/>
          </w:rPr>
          <w:t>youtube</w:t>
        </w:r>
        <w:r w:rsidRPr="00531E36">
          <w:rPr>
            <w:rFonts w:ascii="Times New Roman" w:eastAsia="Times New Roman" w:hAnsi="Times New Roman" w:cs="Times New Roman"/>
            <w:vanish/>
            <w:sz w:val="28"/>
            <w:u w:val="single"/>
          </w:rPr>
          <w:t>HYPERLINK "http://www.youtube.com/"</w:t>
        </w:r>
        <w:r w:rsidRPr="00531E36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r w:rsidRPr="00531E36">
          <w:rPr>
            <w:rFonts w:ascii="Times New Roman" w:eastAsia="Times New Roman" w:hAnsi="Times New Roman" w:cs="Times New Roman"/>
            <w:vanish/>
            <w:sz w:val="28"/>
            <w:u w:val="single"/>
          </w:rPr>
          <w:t>HYPERLINK "http://www.youtube.com/"</w:t>
        </w:r>
        <w:r w:rsidRPr="00531E36">
          <w:rPr>
            <w:rFonts w:ascii="Times New Roman" w:eastAsia="Times New Roman" w:hAnsi="Times New Roman" w:cs="Times New Roman"/>
            <w:sz w:val="28"/>
            <w:u w:val="single"/>
          </w:rPr>
          <w:t>com</w:t>
        </w:r>
      </w:hyperlink>
      <w:r w:rsidRPr="00531E36">
        <w:rPr>
          <w:rFonts w:ascii="Times New Roman" w:eastAsia="Times New Roman" w:hAnsi="Times New Roman" w:cs="Times New Roman"/>
          <w:sz w:val="28"/>
        </w:rPr>
        <w:t>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Google</w:t>
      </w:r>
      <w:proofErr w:type="spellEnd"/>
      <w:r w:rsidR="00A25621">
        <w:rPr>
          <w:rFonts w:ascii="Times New Roman" w:eastAsia="Times New Roman" w:hAnsi="Times New Roman" w:cs="Times New Roman"/>
          <w:sz w:val="28"/>
        </w:rPr>
        <w:t xml:space="preserve"> (в облаке)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42AEE" w:rsidRDefault="004E25CB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A42AEE" w:rsidRDefault="004E25CB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Требование к видеозаписи.</w:t>
      </w:r>
    </w:p>
    <w:p w:rsidR="0060279D" w:rsidRDefault="003F1ED9" w:rsidP="0060279D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 w:rsidR="004E25CB">
        <w:rPr>
          <w:rFonts w:ascii="Times New Roman" w:eastAsia="Times New Roman" w:hAnsi="Times New Roman" w:cs="Times New Roman"/>
          <w:sz w:val="28"/>
        </w:rPr>
        <w:t>Конкурсные программа может быть записана одним или несколькими файлами без аудио и видеомонтажа.</w:t>
      </w:r>
      <w:proofErr w:type="gramEnd"/>
      <w:r w:rsidR="004E25CB">
        <w:rPr>
          <w:rFonts w:ascii="Times New Roman" w:eastAsia="Times New Roman" w:hAnsi="Times New Roman" w:cs="Times New Roman"/>
          <w:sz w:val="28"/>
        </w:rPr>
        <w:t xml:space="preserve"> Во время записи необходимо использовать естественную акустику, хорошую видеокамеру. Некачественное видео усложняет работу жюри.</w:t>
      </w:r>
      <w:r w:rsidR="00DF593C">
        <w:rPr>
          <w:rFonts w:ascii="Times New Roman" w:eastAsia="Times New Roman" w:hAnsi="Times New Roman" w:cs="Times New Roman"/>
          <w:sz w:val="28"/>
        </w:rPr>
        <w:t xml:space="preserve"> </w:t>
      </w:r>
      <w:r w:rsidR="004E25CB">
        <w:rPr>
          <w:rFonts w:ascii="Times New Roman" w:eastAsia="Times New Roman" w:hAnsi="Times New Roman" w:cs="Times New Roman"/>
          <w:sz w:val="28"/>
        </w:rPr>
        <w:t xml:space="preserve"> Файл подписать следующим образом: название конкурса, номинация, возрастная группа, фамилия и имя участника</w:t>
      </w:r>
      <w:r w:rsidR="00DF593C">
        <w:rPr>
          <w:rFonts w:ascii="Times New Roman" w:eastAsia="Times New Roman" w:hAnsi="Times New Roman" w:cs="Times New Roman"/>
          <w:sz w:val="28"/>
        </w:rPr>
        <w:t>,</w:t>
      </w:r>
      <w:r w:rsidR="00A25621">
        <w:rPr>
          <w:rFonts w:ascii="Times New Roman" w:eastAsia="Times New Roman" w:hAnsi="Times New Roman" w:cs="Times New Roman"/>
          <w:sz w:val="28"/>
        </w:rPr>
        <w:t xml:space="preserve"> </w:t>
      </w:r>
      <w:r w:rsidR="00DF593C">
        <w:rPr>
          <w:rFonts w:ascii="Times New Roman" w:eastAsia="Times New Roman" w:hAnsi="Times New Roman" w:cs="Times New Roman"/>
          <w:sz w:val="28"/>
        </w:rPr>
        <w:t>программа</w:t>
      </w:r>
      <w:r w:rsidR="00A25621">
        <w:rPr>
          <w:rFonts w:ascii="Times New Roman" w:eastAsia="Times New Roman" w:hAnsi="Times New Roman" w:cs="Times New Roman"/>
          <w:sz w:val="28"/>
        </w:rPr>
        <w:t xml:space="preserve"> </w:t>
      </w:r>
      <w:r w:rsidR="00DF593C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="00DF593C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="00DF593C">
        <w:rPr>
          <w:rFonts w:ascii="Times New Roman" w:eastAsia="Times New Roman" w:hAnsi="Times New Roman" w:cs="Times New Roman"/>
          <w:sz w:val="28"/>
        </w:rPr>
        <w:t xml:space="preserve"> 2 произведения – 2 ссылки, каждая содержит полную информацию об участнике)</w:t>
      </w:r>
      <w:r w:rsidR="004E25CB">
        <w:rPr>
          <w:rFonts w:ascii="Times New Roman" w:eastAsia="Times New Roman" w:hAnsi="Times New Roman" w:cs="Times New Roman"/>
          <w:sz w:val="28"/>
        </w:rPr>
        <w:t>.</w:t>
      </w:r>
    </w:p>
    <w:p w:rsidR="0060279D" w:rsidRDefault="0060279D" w:rsidP="0060279D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352A" w:rsidRDefault="00DF593C" w:rsidP="00DF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E25CB">
        <w:rPr>
          <w:rFonts w:ascii="Times New Roman" w:eastAsia="Times New Roman" w:hAnsi="Times New Roman" w:cs="Times New Roman"/>
          <w:sz w:val="28"/>
        </w:rPr>
        <w:t xml:space="preserve"> </w:t>
      </w:r>
    </w:p>
    <w:p w:rsidR="0052352A" w:rsidRDefault="0052352A" w:rsidP="00DF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2AEE" w:rsidRDefault="004E25CB" w:rsidP="00DF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</w:t>
      </w: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Условия проведения конкурса</w:t>
      </w: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За участие в конкурсе </w:t>
      </w:r>
      <w:r w:rsidR="0052352A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60279D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до </w:t>
      </w:r>
      <w:r w:rsidR="006C6C59" w:rsidRPr="006C6C59">
        <w:rPr>
          <w:rFonts w:ascii="Times New Roman CYR" w:hAnsi="Times New Roman CYR" w:cs="Times New Roman CYR"/>
          <w:b/>
          <w:sz w:val="28"/>
          <w:szCs w:val="28"/>
          <w:u w:val="single"/>
        </w:rPr>
        <w:t>9</w:t>
      </w:r>
      <w:r w:rsidRPr="0060279D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апреля вносится вступительный взнос.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0279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 номинации </w:t>
      </w:r>
      <w:r w:rsidRPr="0060279D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Исполнители-солисты</w:t>
      </w:r>
      <w:r w:rsidRPr="0060279D">
        <w:rPr>
          <w:rFonts w:ascii="Times New Roman" w:hAnsi="Times New Roman" w:cs="Times New Roman"/>
          <w:sz w:val="28"/>
          <w:szCs w:val="28"/>
          <w:u w:val="single"/>
        </w:rPr>
        <w:t>» -20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руб. </w:t>
      </w:r>
    </w:p>
    <w:p w:rsid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0279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 номинации </w:t>
      </w:r>
      <w:r w:rsidRPr="0060279D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Ансамбли</w:t>
      </w:r>
      <w:r w:rsidRPr="0060279D">
        <w:rPr>
          <w:rFonts w:ascii="Times New Roman" w:hAnsi="Times New Roman" w:cs="Times New Roman"/>
          <w:sz w:val="28"/>
          <w:szCs w:val="28"/>
          <w:u w:val="single"/>
        </w:rPr>
        <w:t>»,  - 10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руб с каждого участника.</w:t>
      </w:r>
    </w:p>
    <w:p w:rsidR="0060279D" w:rsidRPr="0060279D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9D" w:rsidRPr="00A25621" w:rsidRDefault="0060279D" w:rsidP="006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027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От оплаты вступительного взноса освобождаются дети-инвалиды и дети, оставшиеся без попечения родителей. В случае неявки участника вступительный взнос возврату не подлежит.</w:t>
      </w:r>
      <w:r w:rsidR="00A25621">
        <w:rPr>
          <w:rFonts w:ascii="Times New Roman CYR" w:hAnsi="Times New Roman CYR" w:cs="Times New Roman CYR"/>
          <w:sz w:val="28"/>
          <w:szCs w:val="28"/>
        </w:rPr>
        <w:t xml:space="preserve"> Возраст участников определяется на </w:t>
      </w:r>
      <w:r w:rsidR="00A25621" w:rsidRPr="00A25621">
        <w:rPr>
          <w:rFonts w:ascii="Times New Roman CYR" w:hAnsi="Times New Roman CYR" w:cs="Times New Roman CYR"/>
          <w:b/>
          <w:sz w:val="28"/>
          <w:szCs w:val="28"/>
        </w:rPr>
        <w:t>16 апреля 2021года.</w:t>
      </w:r>
    </w:p>
    <w:p w:rsidR="00A42AEE" w:rsidRDefault="00A42AEE" w:rsidP="0060279D">
      <w:pPr>
        <w:spacing w:after="0" w:line="240" w:lineRule="auto"/>
        <w:ind w:firstLine="426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A42AEE" w:rsidRDefault="00A42A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1F80" w:rsidRDefault="00BC1F80" w:rsidP="00BC1F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награждения</w:t>
      </w:r>
    </w:p>
    <w:p w:rsidR="00BC1F80" w:rsidRPr="00BC1F80" w:rsidRDefault="00BC1F80" w:rsidP="00BC1F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итогам просмотра видеоматериалов жюри не  позднее 26 апреля </w:t>
      </w:r>
      <w:r w:rsidR="0060279D">
        <w:rPr>
          <w:rFonts w:ascii="Times New Roman" w:eastAsia="Times New Roman" w:hAnsi="Times New Roman" w:cs="Times New Roman"/>
          <w:sz w:val="28"/>
        </w:rPr>
        <w:t xml:space="preserve">2021года </w:t>
      </w:r>
      <w:r>
        <w:rPr>
          <w:rFonts w:ascii="Times New Roman" w:eastAsia="Times New Roman" w:hAnsi="Times New Roman" w:cs="Times New Roman"/>
          <w:sz w:val="28"/>
        </w:rPr>
        <w:t>определяет победителей конкурса.</w:t>
      </w:r>
    </w:p>
    <w:p w:rsidR="00A42AEE" w:rsidRDefault="004E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Победители конкурса награждаются Дипломами:</w:t>
      </w:r>
    </w:p>
    <w:p w:rsidR="00A42AEE" w:rsidRDefault="004E25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Гран-при,</w:t>
      </w:r>
    </w:p>
    <w:p w:rsidR="00A42AEE" w:rsidRDefault="004E25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Лауреат I, II, III степени,</w:t>
      </w:r>
    </w:p>
    <w:p w:rsidR="00A42AEE" w:rsidRDefault="004E25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Дипломант I, II, III степени.</w:t>
      </w:r>
    </w:p>
    <w:p w:rsidR="00A42AEE" w:rsidRDefault="006027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 участника</w:t>
      </w:r>
    </w:p>
    <w:p w:rsidR="00A42AEE" w:rsidRDefault="004E25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Специальная награда</w:t>
      </w:r>
    </w:p>
    <w:p w:rsidR="00A42AEE" w:rsidRDefault="00A42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60279D" w:rsidRDefault="006C6C59" w:rsidP="006C6C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 w:rsidRPr="006C6C59">
        <w:rPr>
          <w:rFonts w:ascii="Times New Roman" w:eastAsia="Times New Roman" w:hAnsi="Times New Roman" w:cs="Times New Roman"/>
          <w:sz w:val="28"/>
        </w:rPr>
        <w:t xml:space="preserve">   </w:t>
      </w:r>
      <w:r w:rsidR="004E25CB">
        <w:rPr>
          <w:rFonts w:ascii="Times New Roman" w:eastAsia="Times New Roman" w:hAnsi="Times New Roman" w:cs="Times New Roman"/>
          <w:sz w:val="28"/>
        </w:rPr>
        <w:t>Дипломы в п</w:t>
      </w:r>
      <w:r w:rsidR="006B3E66">
        <w:rPr>
          <w:rFonts w:ascii="Times New Roman" w:eastAsia="Times New Roman" w:hAnsi="Times New Roman" w:cs="Times New Roman"/>
          <w:sz w:val="28"/>
        </w:rPr>
        <w:t>ечатном виде высылаются  почтой по адресу, указанному</w:t>
      </w:r>
      <w:r w:rsidR="004E25CB">
        <w:rPr>
          <w:rFonts w:ascii="Times New Roman" w:eastAsia="Times New Roman" w:hAnsi="Times New Roman" w:cs="Times New Roman"/>
          <w:sz w:val="28"/>
        </w:rPr>
        <w:t xml:space="preserve"> в заявке, в течение 10-15 дней после просмотра конкурсных выступлений членами жюри.</w:t>
      </w:r>
      <w:r w:rsidR="0060279D">
        <w:rPr>
          <w:rFonts w:ascii="Times New Roman" w:eastAsia="Times New Roman" w:hAnsi="Times New Roman" w:cs="Times New Roman"/>
          <w:sz w:val="28"/>
        </w:rPr>
        <w:t xml:space="preserve">  Итоги конкурса будут опубликованы</w:t>
      </w:r>
      <w:r w:rsidR="006B3E66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6B3E66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="00E97355">
        <w:rPr>
          <w:rFonts w:ascii="Times New Roman" w:eastAsia="Times New Roman" w:hAnsi="Times New Roman" w:cs="Times New Roman"/>
          <w:sz w:val="28"/>
        </w:rPr>
        <w:t xml:space="preserve"> - группа</w:t>
      </w:r>
      <w:r w:rsidR="006B3E66">
        <w:rPr>
          <w:rFonts w:ascii="Times New Roman" w:eastAsia="Times New Roman" w:hAnsi="Times New Roman" w:cs="Times New Roman"/>
          <w:sz w:val="28"/>
        </w:rPr>
        <w:t xml:space="preserve"> МДШИ№3 им.</w:t>
      </w:r>
      <w:r w:rsidRPr="006C6C59">
        <w:rPr>
          <w:rFonts w:ascii="Times New Roman" w:eastAsia="Times New Roman" w:hAnsi="Times New Roman" w:cs="Times New Roman"/>
          <w:sz w:val="28"/>
        </w:rPr>
        <w:t xml:space="preserve"> </w:t>
      </w:r>
      <w:r w:rsidR="006B3E66">
        <w:rPr>
          <w:rFonts w:ascii="Times New Roman" w:eastAsia="Times New Roman" w:hAnsi="Times New Roman" w:cs="Times New Roman"/>
          <w:sz w:val="28"/>
        </w:rPr>
        <w:t>М.</w:t>
      </w:r>
      <w:r w:rsidRPr="006C6C59">
        <w:rPr>
          <w:rFonts w:ascii="Times New Roman" w:eastAsia="Times New Roman" w:hAnsi="Times New Roman" w:cs="Times New Roman"/>
          <w:sz w:val="28"/>
        </w:rPr>
        <w:t xml:space="preserve"> </w:t>
      </w:r>
      <w:r w:rsidR="006B3E66">
        <w:rPr>
          <w:rFonts w:ascii="Times New Roman" w:eastAsia="Times New Roman" w:hAnsi="Times New Roman" w:cs="Times New Roman"/>
          <w:sz w:val="28"/>
        </w:rPr>
        <w:t>Н.</w:t>
      </w:r>
      <w:r w:rsidRPr="006C6C59">
        <w:rPr>
          <w:rFonts w:ascii="Times New Roman" w:eastAsia="Times New Roman" w:hAnsi="Times New Roman" w:cs="Times New Roman"/>
          <w:sz w:val="28"/>
        </w:rPr>
        <w:t xml:space="preserve"> </w:t>
      </w:r>
      <w:r w:rsidR="006B3E66">
        <w:rPr>
          <w:rFonts w:ascii="Times New Roman" w:eastAsia="Times New Roman" w:hAnsi="Times New Roman" w:cs="Times New Roman"/>
          <w:sz w:val="28"/>
        </w:rPr>
        <w:t>Солдатова</w:t>
      </w:r>
      <w:r w:rsidR="0060279D">
        <w:rPr>
          <w:rFonts w:ascii="Times New Roman" w:eastAsia="Times New Roman" w:hAnsi="Times New Roman" w:cs="Times New Roman"/>
          <w:sz w:val="28"/>
        </w:rPr>
        <w:t xml:space="preserve"> </w:t>
      </w:r>
      <w:r w:rsidR="00E97355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E97355">
        <w:rPr>
          <w:rFonts w:ascii="Times New Roman" w:eastAsia="Times New Roman" w:hAnsi="Times New Roman" w:cs="Times New Roman"/>
          <w:sz w:val="28"/>
          <w:lang w:val="en-US"/>
        </w:rPr>
        <w:t>vk</w:t>
      </w:r>
      <w:proofErr w:type="spellEnd"/>
      <w:r w:rsidR="00E97355" w:rsidRPr="00E97355">
        <w:rPr>
          <w:rFonts w:ascii="Times New Roman" w:eastAsia="Times New Roman" w:hAnsi="Times New Roman" w:cs="Times New Roman"/>
          <w:sz w:val="28"/>
        </w:rPr>
        <w:t>.</w:t>
      </w:r>
      <w:r w:rsidR="00E97355">
        <w:rPr>
          <w:rFonts w:ascii="Times New Roman" w:eastAsia="Times New Roman" w:hAnsi="Times New Roman" w:cs="Times New Roman"/>
          <w:sz w:val="28"/>
          <w:lang w:val="en-US"/>
        </w:rPr>
        <w:t>com</w:t>
      </w:r>
      <w:r w:rsidR="00E97355" w:rsidRPr="00E9735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E97355">
        <w:rPr>
          <w:rFonts w:ascii="Times New Roman" w:eastAsia="Times New Roman" w:hAnsi="Times New Roman" w:cs="Times New Roman"/>
          <w:sz w:val="28"/>
          <w:lang w:val="en-US"/>
        </w:rPr>
        <w:t>soldatov</w:t>
      </w:r>
      <w:proofErr w:type="spellEnd"/>
      <w:r w:rsidR="00E97355" w:rsidRPr="00E97355">
        <w:rPr>
          <w:rFonts w:ascii="Times New Roman" w:eastAsia="Times New Roman" w:hAnsi="Times New Roman" w:cs="Times New Roman"/>
          <w:sz w:val="28"/>
        </w:rPr>
        <w:t>_</w:t>
      </w:r>
      <w:r w:rsidR="00E97355">
        <w:rPr>
          <w:rFonts w:ascii="Times New Roman" w:eastAsia="Times New Roman" w:hAnsi="Times New Roman" w:cs="Times New Roman"/>
          <w:sz w:val="28"/>
          <w:lang w:val="en-US"/>
        </w:rPr>
        <w:t>school</w:t>
      </w:r>
      <w:r w:rsidR="00E97355">
        <w:rPr>
          <w:rFonts w:ascii="Times New Roman" w:eastAsia="Times New Roman" w:hAnsi="Times New Roman" w:cs="Times New Roman"/>
          <w:sz w:val="28"/>
        </w:rPr>
        <w:t>)</w:t>
      </w:r>
      <w:r w:rsidR="0060279D">
        <w:rPr>
          <w:rFonts w:ascii="Times New Roman" w:eastAsia="Times New Roman" w:hAnsi="Times New Roman" w:cs="Times New Roman"/>
          <w:sz w:val="28"/>
        </w:rPr>
        <w:t xml:space="preserve">: </w:t>
      </w:r>
      <w:r w:rsidR="0060279D"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  <w:r w:rsidR="0060279D">
        <w:rPr>
          <w:rFonts w:ascii="Times New Roman" w:eastAsia="Times New Roman" w:hAnsi="Times New Roman" w:cs="Times New Roman"/>
          <w:sz w:val="28"/>
        </w:rPr>
        <w:t xml:space="preserve"> </w:t>
      </w:r>
      <w:r w:rsidR="0060279D">
        <w:rPr>
          <w:rFonts w:ascii="Times New Roman CYR" w:eastAsia="Times New Roman CYR" w:hAnsi="Times New Roman CYR" w:cs="Times New Roman CYR"/>
          <w:b/>
          <w:sz w:val="28"/>
        </w:rPr>
        <w:t xml:space="preserve">I  республиканского </w:t>
      </w:r>
      <w:r w:rsidRPr="006C6C59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60279D">
        <w:rPr>
          <w:rFonts w:ascii="Times New Roman CYR" w:eastAsia="Times New Roman CYR" w:hAnsi="Times New Roman CYR" w:cs="Times New Roman CYR"/>
          <w:b/>
          <w:sz w:val="28"/>
        </w:rPr>
        <w:t xml:space="preserve">конкурса </w:t>
      </w:r>
      <w:r w:rsidRPr="006C6C59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60279D">
        <w:rPr>
          <w:rFonts w:ascii="Times New Roman CYR" w:eastAsia="Times New Roman CYR" w:hAnsi="Times New Roman CYR" w:cs="Times New Roman CYR"/>
          <w:b/>
          <w:sz w:val="28"/>
        </w:rPr>
        <w:t xml:space="preserve">исполнителей </w:t>
      </w:r>
      <w:r w:rsidRPr="006C6C59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60279D">
        <w:rPr>
          <w:rFonts w:ascii="Times New Roman CYR" w:eastAsia="Times New Roman CYR" w:hAnsi="Times New Roman CYR" w:cs="Times New Roman CYR"/>
          <w:b/>
          <w:sz w:val="28"/>
        </w:rPr>
        <w:t xml:space="preserve">на </w:t>
      </w:r>
      <w:r w:rsidRPr="006C6C59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60279D">
        <w:rPr>
          <w:rFonts w:ascii="Times New Roman CYR" w:eastAsia="Times New Roman CYR" w:hAnsi="Times New Roman CYR" w:cs="Times New Roman CYR"/>
          <w:b/>
          <w:sz w:val="28"/>
        </w:rPr>
        <w:t>баяне-аккордеоне</w:t>
      </w:r>
    </w:p>
    <w:p w:rsidR="0060279D" w:rsidRDefault="0060279D" w:rsidP="006C6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Viva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accord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- 2021»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C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7355" w:rsidRDefault="00E97355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25CB" w:rsidRPr="00E97355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97355">
        <w:rPr>
          <w:rFonts w:ascii="Times New Roman CYR" w:hAnsi="Times New Roman CYR" w:cs="Times New Roman CYR"/>
          <w:b/>
          <w:bCs/>
          <w:sz w:val="40"/>
          <w:szCs w:val="40"/>
        </w:rPr>
        <w:t xml:space="preserve">Заявка </w:t>
      </w:r>
    </w:p>
    <w:p w:rsidR="004E25CB" w:rsidRP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участие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I республиканском конкурсе  исполнителей на баяне-аккордеоне </w:t>
      </w:r>
      <w:r w:rsidRPr="004E25C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Viva</w:t>
      </w:r>
      <w:r w:rsidRPr="004E2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accord</w:t>
      </w:r>
      <w:r w:rsidRPr="004E25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25CB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солисты)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 участника.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>Дата рождения участника.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Номинация.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Возрастная группа участника с указанием инструмента.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 преподавателя, контактные телефоны.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Название учреждения образования.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>Адрес учреждения образования.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>Электронный адрес учреждения.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>Конкурсная программа (с указанием точного времени  звучания каждого произведения и общее время звучания)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10.</w:t>
      </w:r>
      <w:r w:rsidR="006B3E66">
        <w:rPr>
          <w:rFonts w:ascii="Times New Roman CYR" w:hAnsi="Times New Roman CYR" w:cs="Times New Roman CYR"/>
          <w:sz w:val="28"/>
          <w:szCs w:val="28"/>
        </w:rPr>
        <w:t xml:space="preserve">Ссылка на видео </w:t>
      </w:r>
    </w:p>
    <w:p w:rsidR="004E25CB" w:rsidRDefault="004E25CB" w:rsidP="004E25C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Подпись руководителя учреждения</w:t>
      </w:r>
    </w:p>
    <w:p w:rsidR="004E25CB" w:rsidRP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EE" w:rsidRDefault="00A42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E25CB" w:rsidRPr="00E97355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97355">
        <w:rPr>
          <w:rFonts w:ascii="Times New Roman CYR" w:hAnsi="Times New Roman CYR" w:cs="Times New Roman CYR"/>
          <w:b/>
          <w:bCs/>
          <w:sz w:val="40"/>
          <w:szCs w:val="40"/>
        </w:rPr>
        <w:t xml:space="preserve">Заявка 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участие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I республиканском конкурсе  исполнителей на баяне-аккордеоне </w:t>
      </w:r>
      <w:r w:rsidRPr="004E25C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Viva</w:t>
      </w:r>
      <w:r w:rsidRPr="004E2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accord</w:t>
      </w:r>
      <w:r w:rsidRPr="004E25CB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ансамбли)</w:t>
      </w:r>
    </w:p>
    <w:p w:rsidR="004E25CB" w:rsidRP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Название коллектива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при его наличии)  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отчество, дата рождения каждого участника коллектива, с указанием инструмента.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Номинация.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Возрастная группа.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 руководителя.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Название учреждения образования.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>Адрес учреждения образования.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>Контактные телефоны.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>Контактный E 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>Конкурсная программа (с указанием точного звучания каждого произведения)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 xml:space="preserve">11. </w:t>
      </w:r>
      <w:r w:rsidR="006B3E66">
        <w:rPr>
          <w:rFonts w:ascii="Times New Roman CYR" w:hAnsi="Times New Roman CYR" w:cs="Times New Roman CYR"/>
          <w:sz w:val="28"/>
          <w:szCs w:val="28"/>
        </w:rPr>
        <w:t xml:space="preserve">Ссылка на видео </w:t>
      </w:r>
    </w:p>
    <w:p w:rsidR="00A42AEE" w:rsidRPr="004E25CB" w:rsidRDefault="00A42AEE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2AEE" w:rsidRDefault="00A42AEE">
      <w:pPr>
        <w:spacing w:after="160" w:line="240" w:lineRule="auto"/>
        <w:rPr>
          <w:rFonts w:ascii="Calibri" w:eastAsia="Calibri" w:hAnsi="Calibri" w:cs="Calibri"/>
        </w:rPr>
      </w:pPr>
    </w:p>
    <w:p w:rsidR="00A42AEE" w:rsidRPr="004E25CB" w:rsidRDefault="004E25C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 w:rsidRPr="004E25CB">
        <w:rPr>
          <w:rFonts w:ascii="Calibri" w:eastAsia="Calibri" w:hAnsi="Calibri" w:cs="Calibri"/>
          <w:sz w:val="28"/>
          <w:szCs w:val="28"/>
        </w:rPr>
        <w:t xml:space="preserve"> </w:t>
      </w:r>
      <w:r w:rsidRPr="004E25CB">
        <w:rPr>
          <w:rFonts w:ascii="Calibri" w:eastAsia="Calibri" w:hAnsi="Calibri" w:cs="Calibri"/>
          <w:b/>
          <w:sz w:val="28"/>
          <w:szCs w:val="28"/>
        </w:rPr>
        <w:t>Справки по телефонам: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 w:rsidRPr="004E25CB">
        <w:rPr>
          <w:rFonts w:ascii="Times New Roman" w:hAnsi="Times New Roman" w:cs="Times New Roman"/>
          <w:sz w:val="28"/>
          <w:szCs w:val="28"/>
        </w:rPr>
        <w:t>+375 29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25CB">
        <w:rPr>
          <w:rFonts w:ascii="Times New Roman" w:hAnsi="Times New Roman" w:cs="Times New Roman"/>
          <w:sz w:val="28"/>
          <w:szCs w:val="28"/>
        </w:rPr>
        <w:t xml:space="preserve">358 10 50 </w:t>
      </w:r>
      <w:r>
        <w:rPr>
          <w:rFonts w:ascii="Times New Roman CYR" w:hAnsi="Times New Roman CYR" w:cs="Times New Roman CYR"/>
          <w:sz w:val="28"/>
          <w:szCs w:val="28"/>
        </w:rPr>
        <w:t>Чирка Наталия Владимировна;</w:t>
      </w:r>
    </w:p>
    <w:p w:rsidR="004E25CB" w:rsidRDefault="004E25CB" w:rsidP="004E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5CB">
        <w:rPr>
          <w:rFonts w:ascii="Times New Roman" w:hAnsi="Times New Roman" w:cs="Times New Roman"/>
          <w:sz w:val="28"/>
          <w:szCs w:val="28"/>
        </w:rPr>
        <w:t xml:space="preserve">+37533 626 68 88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Забелов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Константин Михайлович</w:t>
      </w:r>
    </w:p>
    <w:p w:rsidR="00A42AEE" w:rsidRDefault="00A42AEE">
      <w:pPr>
        <w:spacing w:after="160" w:line="259" w:lineRule="auto"/>
        <w:rPr>
          <w:rFonts w:ascii="Calibri" w:eastAsia="Calibri" w:hAnsi="Calibri" w:cs="Calibri"/>
        </w:rPr>
      </w:pPr>
    </w:p>
    <w:p w:rsidR="00A42AEE" w:rsidRDefault="00A42AEE">
      <w:pPr>
        <w:spacing w:after="160" w:line="259" w:lineRule="auto"/>
        <w:rPr>
          <w:rFonts w:ascii="Calibri" w:eastAsia="Calibri" w:hAnsi="Calibri" w:cs="Calibri"/>
        </w:rPr>
      </w:pPr>
    </w:p>
    <w:p w:rsidR="00A42AEE" w:rsidRDefault="004E25CB" w:rsidP="00A25621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531E36">
        <w:object w:dxaOrig="8640" w:dyaOrig="12225">
          <v:rect id="rectole0000000000" o:spid="_x0000_i1025" style="width:443.25pt;height:627pt" o:ole="" o:preferrelative="t" stroked="f">
            <v:imagedata r:id="rId8" o:title=""/>
          </v:rect>
          <o:OLEObject Type="Embed" ProgID="StaticMetafile" ShapeID="rectole0000000000" DrawAspect="Content" ObjectID="_1673442038" r:id="rId9"/>
        </w:object>
      </w:r>
    </w:p>
    <w:p w:rsidR="00A42AEE" w:rsidRDefault="00A42AEE">
      <w:pPr>
        <w:spacing w:after="160" w:line="240" w:lineRule="auto"/>
        <w:rPr>
          <w:rFonts w:ascii="Calibri" w:eastAsia="Calibri" w:hAnsi="Calibri" w:cs="Calibri"/>
        </w:rPr>
      </w:pPr>
      <w:r>
        <w:object w:dxaOrig="8640" w:dyaOrig="12225">
          <v:rect id="rectole0000000001" o:spid="_x0000_i1026" style="width:6in;height:611.25pt" o:ole="" o:preferrelative="t" stroked="f">
            <v:imagedata r:id="rId10" o:title=""/>
          </v:rect>
          <o:OLEObject Type="Embed" ProgID="StaticDib" ShapeID="rectole0000000001" DrawAspect="Content" ObjectID="_1673442039" r:id="rId11"/>
        </w:object>
      </w:r>
    </w:p>
    <w:p w:rsidR="00A42AEE" w:rsidRDefault="00A42AEE">
      <w:pPr>
        <w:spacing w:after="160" w:line="259" w:lineRule="auto"/>
        <w:rPr>
          <w:rFonts w:ascii="Calibri" w:eastAsia="Calibri" w:hAnsi="Calibri" w:cs="Calibri"/>
        </w:rPr>
      </w:pPr>
    </w:p>
    <w:sectPr w:rsidR="00A42AEE" w:rsidSect="001D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F7A"/>
    <w:multiLevelType w:val="multilevel"/>
    <w:tmpl w:val="893E8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23313"/>
    <w:multiLevelType w:val="multilevel"/>
    <w:tmpl w:val="3E164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C21DF"/>
    <w:multiLevelType w:val="multilevel"/>
    <w:tmpl w:val="58063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AEE"/>
    <w:rsid w:val="001C59EA"/>
    <w:rsid w:val="001D5AA8"/>
    <w:rsid w:val="003F1ED9"/>
    <w:rsid w:val="004E25CB"/>
    <w:rsid w:val="0052352A"/>
    <w:rsid w:val="00531E36"/>
    <w:rsid w:val="0060279D"/>
    <w:rsid w:val="006B3E66"/>
    <w:rsid w:val="006C6C59"/>
    <w:rsid w:val="007843B4"/>
    <w:rsid w:val="00A25621"/>
    <w:rsid w:val="00A42AEE"/>
    <w:rsid w:val="00BC1F80"/>
    <w:rsid w:val="00BD1FE8"/>
    <w:rsid w:val="00C33897"/>
    <w:rsid w:val="00DF593C"/>
    <w:rsid w:val="00E97355"/>
    <w:rsid w:val="00EC4338"/>
    <w:rsid w:val="00F4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viva-accord2021@mail.ru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72FC-C901-45B5-A019-8E7EBA9F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Горбатюк</cp:lastModifiedBy>
  <cp:revision>14</cp:revision>
  <cp:lastPrinted>2021-01-29T13:02:00Z</cp:lastPrinted>
  <dcterms:created xsi:type="dcterms:W3CDTF">2021-01-28T18:25:00Z</dcterms:created>
  <dcterms:modified xsi:type="dcterms:W3CDTF">2021-01-29T13:14:00Z</dcterms:modified>
</cp:coreProperties>
</file>